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32" w:rsidRDefault="006D7332" w:rsidP="006D7332">
      <w:pPr>
        <w:pStyle w:val="a3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746760" cy="12623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332" w:rsidRPr="00C22EBF" w:rsidRDefault="006D7332" w:rsidP="006D7332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 xml:space="preserve">АДМИНИСТРАЦИЯ </w:t>
      </w:r>
    </w:p>
    <w:p w:rsidR="006D7332" w:rsidRPr="00C22EBF" w:rsidRDefault="006D7332" w:rsidP="006D7332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БОГОСЛОВСКОГО СЕЛЬСОВЕТА</w:t>
      </w:r>
    </w:p>
    <w:p w:rsidR="006D7332" w:rsidRPr="00C22EBF" w:rsidRDefault="006D7332" w:rsidP="006D7332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ПЕНЗЕНСКОГО РАЙОНА  ПЕНЗЕНСКОЙ ОБЛАСТИ</w:t>
      </w:r>
    </w:p>
    <w:p w:rsidR="006D7332" w:rsidRPr="00C22EBF" w:rsidRDefault="006D7332" w:rsidP="006D7332">
      <w:pPr>
        <w:jc w:val="center"/>
        <w:rPr>
          <w:b/>
          <w:sz w:val="28"/>
          <w:szCs w:val="28"/>
        </w:rPr>
      </w:pPr>
    </w:p>
    <w:p w:rsidR="006D7332" w:rsidRPr="00C22EBF" w:rsidRDefault="006D7332" w:rsidP="006D7332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ПОСТАНОВЛЕНИЕ</w:t>
      </w:r>
    </w:p>
    <w:p w:rsidR="006D7332" w:rsidRPr="002515A7" w:rsidRDefault="006D7332" w:rsidP="006D733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17.01.2020г.  № 6</w:t>
      </w:r>
    </w:p>
    <w:p w:rsidR="006D7332" w:rsidRPr="008C78A9" w:rsidRDefault="006D7332" w:rsidP="006D7332">
      <w:pPr>
        <w:jc w:val="center"/>
        <w:rPr>
          <w:b/>
        </w:rPr>
      </w:pPr>
      <w:r w:rsidRPr="008C78A9">
        <w:rPr>
          <w:b/>
        </w:rPr>
        <w:t xml:space="preserve">с. </w:t>
      </w:r>
      <w:proofErr w:type="spellStart"/>
      <w:r w:rsidRPr="008C78A9">
        <w:rPr>
          <w:b/>
        </w:rPr>
        <w:t>Богословка</w:t>
      </w:r>
      <w:proofErr w:type="spellEnd"/>
    </w:p>
    <w:p w:rsidR="006D7332" w:rsidRPr="002665E7" w:rsidRDefault="006D7332" w:rsidP="006D7332">
      <w:pPr>
        <w:pStyle w:val="ConsPlusTitle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665E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Богословского сельсовета № 110 от 24.05.2013года «О комиссии  администрации Богословского сельсовета по соблюдению требований к служебному поведению муниципальных служащих и урегулированию конфликта интересов»</w:t>
      </w:r>
    </w:p>
    <w:p w:rsidR="006D7332" w:rsidRPr="007B12C1" w:rsidRDefault="006D7332" w:rsidP="006D7332">
      <w:pPr>
        <w:pStyle w:val="ConsPlusTitle"/>
        <w:ind w:firstLine="720"/>
        <w:jc w:val="center"/>
        <w:rPr>
          <w:sz w:val="28"/>
          <w:szCs w:val="28"/>
        </w:rPr>
      </w:pPr>
    </w:p>
    <w:p w:rsidR="006D7332" w:rsidRDefault="006D7332" w:rsidP="006D73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B12C1">
        <w:rPr>
          <w:sz w:val="28"/>
          <w:szCs w:val="28"/>
        </w:rPr>
        <w:t xml:space="preserve"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статьей 21  Устава Богословского сельсовета Пензенского района, решением Комитетом местного самоуправления Богословского сельсовета </w:t>
      </w:r>
      <w:r w:rsidRPr="00522C43">
        <w:rPr>
          <w:color w:val="000000"/>
          <w:sz w:val="28"/>
          <w:szCs w:val="28"/>
        </w:rPr>
        <w:t>от 30.09.2010г. № 176/36-5</w:t>
      </w:r>
      <w:r w:rsidRPr="007B12C1">
        <w:rPr>
          <w:sz w:val="28"/>
          <w:szCs w:val="28"/>
        </w:rPr>
        <w:t xml:space="preserve"> «Об утверждении порядка формирования комиссий по соблюдению требований к служебному поведению муниципальных служащих Богословского сельсовета Пензенского района</w:t>
      </w:r>
      <w:r w:rsidRPr="007B12C1">
        <w:rPr>
          <w:i/>
          <w:sz w:val="28"/>
          <w:szCs w:val="28"/>
        </w:rPr>
        <w:t xml:space="preserve"> </w:t>
      </w:r>
      <w:r w:rsidRPr="007B12C1">
        <w:rPr>
          <w:sz w:val="28"/>
          <w:szCs w:val="28"/>
        </w:rPr>
        <w:t>и урегулированию конфликта интересов в</w:t>
      </w:r>
      <w:proofErr w:type="gramEnd"/>
      <w:r w:rsidRPr="007B12C1">
        <w:rPr>
          <w:sz w:val="28"/>
          <w:szCs w:val="28"/>
        </w:rPr>
        <w:t xml:space="preserve"> </w:t>
      </w:r>
      <w:proofErr w:type="gramStart"/>
      <w:r w:rsidRPr="007B12C1">
        <w:rPr>
          <w:sz w:val="28"/>
          <w:szCs w:val="28"/>
        </w:rPr>
        <w:t>органах</w:t>
      </w:r>
      <w:proofErr w:type="gramEnd"/>
      <w:r w:rsidRPr="007B12C1">
        <w:rPr>
          <w:sz w:val="28"/>
          <w:szCs w:val="28"/>
        </w:rPr>
        <w:t xml:space="preserve"> местного самоуправления Богословского сельсовета Пензенского района»,</w:t>
      </w:r>
    </w:p>
    <w:p w:rsidR="006D7332" w:rsidRPr="007B12C1" w:rsidRDefault="006D7332" w:rsidP="006D73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D7332" w:rsidRDefault="006D7332" w:rsidP="006D7332">
      <w:pPr>
        <w:ind w:firstLine="709"/>
        <w:jc w:val="center"/>
        <w:rPr>
          <w:b/>
          <w:sz w:val="28"/>
          <w:szCs w:val="28"/>
        </w:rPr>
      </w:pPr>
      <w:r w:rsidRPr="007B12C1">
        <w:rPr>
          <w:b/>
          <w:sz w:val="28"/>
          <w:szCs w:val="28"/>
        </w:rPr>
        <w:t xml:space="preserve">администрация </w:t>
      </w:r>
      <w:r w:rsidRPr="007B12C1">
        <w:rPr>
          <w:b/>
          <w:spacing w:val="-4"/>
          <w:sz w:val="28"/>
          <w:szCs w:val="28"/>
        </w:rPr>
        <w:t xml:space="preserve">Богословского сельсовета </w:t>
      </w:r>
      <w:r w:rsidRPr="007B12C1">
        <w:rPr>
          <w:b/>
          <w:sz w:val="28"/>
          <w:szCs w:val="28"/>
        </w:rPr>
        <w:t>Пензенского района Пензенской области постановляет:</w:t>
      </w:r>
    </w:p>
    <w:p w:rsidR="006D7332" w:rsidRDefault="006D7332" w:rsidP="006D7332">
      <w:pPr>
        <w:ind w:firstLine="709"/>
        <w:jc w:val="center"/>
        <w:rPr>
          <w:b/>
          <w:sz w:val="28"/>
          <w:szCs w:val="28"/>
        </w:rPr>
      </w:pPr>
    </w:p>
    <w:p w:rsidR="006D7332" w:rsidRPr="007B12C1" w:rsidRDefault="006D7332" w:rsidP="006D733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12C1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изменения в состав  к</w:t>
      </w:r>
      <w:r w:rsidRPr="007B12C1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7B12C1">
        <w:rPr>
          <w:sz w:val="28"/>
          <w:szCs w:val="28"/>
        </w:rPr>
        <w:t xml:space="preserve"> администрации </w:t>
      </w:r>
      <w:r w:rsidRPr="007B12C1">
        <w:rPr>
          <w:spacing w:val="-4"/>
          <w:sz w:val="28"/>
          <w:szCs w:val="28"/>
        </w:rPr>
        <w:t>Богословского сельсовета</w:t>
      </w:r>
      <w:r w:rsidRPr="007B12C1">
        <w:rPr>
          <w:b/>
          <w:spacing w:val="-4"/>
          <w:sz w:val="28"/>
          <w:szCs w:val="28"/>
        </w:rPr>
        <w:t xml:space="preserve"> </w:t>
      </w:r>
      <w:r w:rsidRPr="007B12C1">
        <w:rPr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 (далее – комиссия).</w:t>
      </w:r>
    </w:p>
    <w:p w:rsidR="006D7332" w:rsidRPr="007B12C1" w:rsidRDefault="006D7332" w:rsidP="006D733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B12C1">
        <w:rPr>
          <w:sz w:val="28"/>
          <w:szCs w:val="28"/>
        </w:rPr>
        <w:t>2. Установить, что в состав комиссии входят:</w:t>
      </w:r>
    </w:p>
    <w:p w:rsidR="006D7332" w:rsidRPr="007B12C1" w:rsidRDefault="006D7332" w:rsidP="006D733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B12C1">
        <w:rPr>
          <w:sz w:val="28"/>
          <w:szCs w:val="28"/>
        </w:rPr>
        <w:t>-</w:t>
      </w:r>
      <w:r>
        <w:rPr>
          <w:sz w:val="28"/>
          <w:szCs w:val="28"/>
        </w:rPr>
        <w:t xml:space="preserve"> Егоров А.В</w:t>
      </w:r>
      <w:r w:rsidRPr="007B12C1">
        <w:rPr>
          <w:sz w:val="28"/>
          <w:szCs w:val="28"/>
        </w:rPr>
        <w:t xml:space="preserve">.- </w:t>
      </w: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Pr="007B12C1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Богословского сельсовета Пензенского района Пензенской области</w:t>
      </w:r>
      <w:r w:rsidRPr="007B12C1">
        <w:rPr>
          <w:sz w:val="28"/>
          <w:szCs w:val="28"/>
        </w:rPr>
        <w:t xml:space="preserve"> </w:t>
      </w:r>
      <w:r w:rsidRPr="007B12C1">
        <w:rPr>
          <w:i/>
          <w:sz w:val="28"/>
          <w:szCs w:val="28"/>
        </w:rPr>
        <w:t xml:space="preserve"> </w:t>
      </w:r>
      <w:r w:rsidRPr="007B12C1">
        <w:rPr>
          <w:sz w:val="28"/>
          <w:szCs w:val="28"/>
        </w:rPr>
        <w:t>- председатель комиссии;</w:t>
      </w:r>
    </w:p>
    <w:p w:rsidR="006D7332" w:rsidRDefault="006D7332" w:rsidP="006D733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B12C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Самойлова И.Н.</w:t>
      </w:r>
      <w:r w:rsidRPr="007B12C1">
        <w:rPr>
          <w:sz w:val="28"/>
          <w:szCs w:val="28"/>
        </w:rPr>
        <w:t xml:space="preserve"> </w:t>
      </w:r>
      <w:r>
        <w:rPr>
          <w:sz w:val="28"/>
          <w:szCs w:val="28"/>
        </w:rPr>
        <w:t>– ведущий специалист</w:t>
      </w:r>
      <w:r w:rsidRPr="007B12C1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Богословского сельсовета Пензенского района Пензенской области</w:t>
      </w:r>
      <w:r w:rsidRPr="007B12C1">
        <w:rPr>
          <w:sz w:val="28"/>
          <w:szCs w:val="28"/>
        </w:rPr>
        <w:t xml:space="preserve"> </w:t>
      </w:r>
      <w:r w:rsidRPr="007B12C1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заместитель председателя комиссии</w:t>
      </w:r>
      <w:r w:rsidRPr="007B12C1">
        <w:rPr>
          <w:sz w:val="28"/>
          <w:szCs w:val="28"/>
        </w:rPr>
        <w:t>;</w:t>
      </w:r>
    </w:p>
    <w:p w:rsidR="006D7332" w:rsidRPr="007B12C1" w:rsidRDefault="006D7332" w:rsidP="006D733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B12C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Егоркина А.А.</w:t>
      </w:r>
      <w:r w:rsidRPr="00C917DF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ведущий специалист администрации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Богословского сельсовета</w:t>
      </w:r>
      <w:r w:rsidRPr="006558FC">
        <w:rPr>
          <w:sz w:val="28"/>
          <w:szCs w:val="28"/>
        </w:rPr>
        <w:t xml:space="preserve"> </w:t>
      </w:r>
      <w:r>
        <w:rPr>
          <w:sz w:val="28"/>
          <w:szCs w:val="28"/>
        </w:rPr>
        <w:t>Пензенского района Пензенской области</w:t>
      </w:r>
      <w:r w:rsidRPr="007B12C1">
        <w:rPr>
          <w:sz w:val="28"/>
          <w:szCs w:val="28"/>
        </w:rPr>
        <w:t xml:space="preserve"> </w:t>
      </w:r>
      <w:r w:rsidRPr="007B12C1">
        <w:rPr>
          <w:i/>
          <w:sz w:val="28"/>
          <w:szCs w:val="28"/>
        </w:rPr>
        <w:t xml:space="preserve"> </w:t>
      </w:r>
      <w:r w:rsidRPr="007B12C1">
        <w:rPr>
          <w:sz w:val="28"/>
          <w:szCs w:val="28"/>
        </w:rPr>
        <w:t>- секретарь комиссии;</w:t>
      </w:r>
    </w:p>
    <w:p w:rsidR="006D7332" w:rsidRPr="007B12C1" w:rsidRDefault="006D7332" w:rsidP="006D733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B12C1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Яшина С.А. </w:t>
      </w:r>
      <w:r w:rsidRPr="00D60CA5">
        <w:rPr>
          <w:color w:val="000000"/>
          <w:sz w:val="28"/>
          <w:szCs w:val="28"/>
        </w:rPr>
        <w:t>-</w:t>
      </w:r>
      <w:r w:rsidRPr="008C6F38">
        <w:rPr>
          <w:i/>
          <w:color w:val="FF0000"/>
          <w:sz w:val="28"/>
          <w:szCs w:val="28"/>
        </w:rPr>
        <w:t xml:space="preserve">  </w:t>
      </w:r>
      <w:r w:rsidRPr="00C917DF">
        <w:rPr>
          <w:color w:val="000000"/>
          <w:sz w:val="28"/>
          <w:szCs w:val="28"/>
        </w:rPr>
        <w:t xml:space="preserve">депутат </w:t>
      </w:r>
      <w:r>
        <w:rPr>
          <w:color w:val="000000"/>
          <w:sz w:val="28"/>
          <w:szCs w:val="28"/>
        </w:rPr>
        <w:t>К</w:t>
      </w:r>
      <w:r w:rsidRPr="00C917DF">
        <w:rPr>
          <w:color w:val="000000"/>
          <w:sz w:val="28"/>
          <w:szCs w:val="28"/>
        </w:rPr>
        <w:t>омитета местного самоуправления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Богословского сельсовета</w:t>
      </w:r>
      <w:r w:rsidRPr="006558FC">
        <w:rPr>
          <w:sz w:val="28"/>
          <w:szCs w:val="28"/>
        </w:rPr>
        <w:t xml:space="preserve"> </w:t>
      </w:r>
      <w:r>
        <w:rPr>
          <w:sz w:val="28"/>
          <w:szCs w:val="28"/>
        </w:rPr>
        <w:t>Пензенского района Пензенской области</w:t>
      </w:r>
      <w:r w:rsidRPr="007B12C1">
        <w:rPr>
          <w:sz w:val="28"/>
          <w:szCs w:val="28"/>
        </w:rPr>
        <w:t xml:space="preserve"> </w:t>
      </w:r>
      <w:r w:rsidRPr="007B12C1">
        <w:rPr>
          <w:i/>
          <w:sz w:val="28"/>
          <w:szCs w:val="28"/>
        </w:rPr>
        <w:t xml:space="preserve"> </w:t>
      </w:r>
      <w:r w:rsidRPr="007B12C1">
        <w:rPr>
          <w:sz w:val="28"/>
          <w:szCs w:val="28"/>
        </w:rPr>
        <w:t>- член комиссии</w:t>
      </w:r>
      <w:r>
        <w:rPr>
          <w:sz w:val="28"/>
          <w:szCs w:val="28"/>
        </w:rPr>
        <w:t xml:space="preserve"> (по согласованию)</w:t>
      </w:r>
      <w:r w:rsidRPr="007B12C1">
        <w:rPr>
          <w:sz w:val="28"/>
          <w:szCs w:val="28"/>
        </w:rPr>
        <w:t>.</w:t>
      </w:r>
    </w:p>
    <w:p w:rsidR="006D7332" w:rsidRPr="007B12C1" w:rsidRDefault="006D7332" w:rsidP="006D733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B12C1">
        <w:rPr>
          <w:sz w:val="28"/>
          <w:szCs w:val="28"/>
        </w:rPr>
        <w:t>. Опубликовать настоящее постановление</w:t>
      </w:r>
      <w:r w:rsidRPr="007B12C1">
        <w:rPr>
          <w:b/>
          <w:i/>
          <w:sz w:val="28"/>
          <w:szCs w:val="28"/>
        </w:rPr>
        <w:t xml:space="preserve"> </w:t>
      </w:r>
      <w:r w:rsidRPr="007B12C1">
        <w:rPr>
          <w:sz w:val="28"/>
          <w:szCs w:val="28"/>
        </w:rPr>
        <w:t>в информационном бюллетене «Богословские ведомости»</w:t>
      </w:r>
      <w:r w:rsidRPr="007B12C1">
        <w:rPr>
          <w:i/>
          <w:sz w:val="28"/>
          <w:szCs w:val="28"/>
        </w:rPr>
        <w:t>.</w:t>
      </w:r>
    </w:p>
    <w:p w:rsidR="006D7332" w:rsidRPr="007B12C1" w:rsidRDefault="006D7332" w:rsidP="006D733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B12C1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6D7332" w:rsidRPr="007B12C1" w:rsidRDefault="006D7332" w:rsidP="006D7332">
      <w:pPr>
        <w:autoSpaceDE w:val="0"/>
        <w:autoSpaceDN w:val="0"/>
        <w:adjustRightInd w:val="0"/>
        <w:ind w:firstLine="426"/>
        <w:jc w:val="both"/>
        <w:rPr>
          <w:i/>
          <w:sz w:val="28"/>
          <w:szCs w:val="28"/>
        </w:rPr>
      </w:pPr>
      <w:r>
        <w:rPr>
          <w:sz w:val="28"/>
          <w:szCs w:val="28"/>
        </w:rPr>
        <w:t>5</w:t>
      </w:r>
      <w:r w:rsidRPr="007B12C1">
        <w:rPr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Pr="007B12C1">
        <w:rPr>
          <w:sz w:val="28"/>
          <w:szCs w:val="28"/>
        </w:rPr>
        <w:t xml:space="preserve"> администрации Богословского сельсовета </w:t>
      </w:r>
      <w:r>
        <w:rPr>
          <w:sz w:val="28"/>
          <w:szCs w:val="28"/>
        </w:rPr>
        <w:t>Егорова А.В.</w:t>
      </w:r>
    </w:p>
    <w:p w:rsidR="006D7332" w:rsidRPr="007B12C1" w:rsidRDefault="006D7332" w:rsidP="006D7332">
      <w:pPr>
        <w:pStyle w:val="ConsPlusTitle"/>
        <w:ind w:firstLine="426"/>
        <w:jc w:val="center"/>
        <w:rPr>
          <w:sz w:val="28"/>
          <w:szCs w:val="28"/>
        </w:rPr>
      </w:pPr>
    </w:p>
    <w:p w:rsidR="006D7332" w:rsidRPr="007B12C1" w:rsidRDefault="006D7332" w:rsidP="006D7332">
      <w:pPr>
        <w:pStyle w:val="ConsPlusTitle"/>
        <w:jc w:val="center"/>
        <w:rPr>
          <w:sz w:val="28"/>
          <w:szCs w:val="28"/>
        </w:rPr>
      </w:pPr>
    </w:p>
    <w:p w:rsidR="006D7332" w:rsidRPr="007B12C1" w:rsidRDefault="006D7332" w:rsidP="006D7332">
      <w:pPr>
        <w:pStyle w:val="ConsPlusTitle"/>
        <w:jc w:val="center"/>
        <w:rPr>
          <w:sz w:val="28"/>
          <w:szCs w:val="28"/>
        </w:rPr>
      </w:pPr>
    </w:p>
    <w:p w:rsidR="006D7332" w:rsidRPr="002771C9" w:rsidRDefault="006D7332" w:rsidP="006D7332">
      <w:pPr>
        <w:tabs>
          <w:tab w:val="left" w:pos="10080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И.о</w:t>
      </w:r>
      <w:proofErr w:type="gramStart"/>
      <w:r>
        <w:rPr>
          <w:b/>
          <w:color w:val="000000"/>
          <w:sz w:val="28"/>
          <w:szCs w:val="28"/>
        </w:rPr>
        <w:t>.г</w:t>
      </w:r>
      <w:proofErr w:type="gramEnd"/>
      <w:r>
        <w:rPr>
          <w:b/>
          <w:color w:val="000000"/>
          <w:sz w:val="28"/>
          <w:szCs w:val="28"/>
        </w:rPr>
        <w:t>лавы</w:t>
      </w:r>
      <w:r w:rsidRPr="002771C9">
        <w:rPr>
          <w:b/>
          <w:color w:val="000000"/>
          <w:sz w:val="28"/>
          <w:szCs w:val="28"/>
        </w:rPr>
        <w:t xml:space="preserve">  администрации                                                                </w:t>
      </w:r>
    </w:p>
    <w:p w:rsidR="006D7332" w:rsidRDefault="006D7332" w:rsidP="006D7332">
      <w:pPr>
        <w:pStyle w:val="a3"/>
        <w:jc w:val="center"/>
        <w:rPr>
          <w:b/>
          <w:color w:val="000000"/>
          <w:sz w:val="28"/>
          <w:szCs w:val="28"/>
        </w:rPr>
      </w:pPr>
      <w:r w:rsidRPr="002771C9">
        <w:rPr>
          <w:b/>
          <w:color w:val="000000"/>
          <w:sz w:val="28"/>
          <w:szCs w:val="28"/>
        </w:rPr>
        <w:t xml:space="preserve">Богословского сельсовета                         </w:t>
      </w:r>
      <w:r>
        <w:rPr>
          <w:b/>
          <w:color w:val="000000"/>
          <w:sz w:val="28"/>
          <w:szCs w:val="28"/>
        </w:rPr>
        <w:t xml:space="preserve"> </w:t>
      </w:r>
      <w:r w:rsidRPr="002771C9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      </w:t>
      </w:r>
      <w:r w:rsidRPr="002771C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     </w:t>
      </w:r>
      <w:r w:rsidRPr="002771C9">
        <w:rPr>
          <w:b/>
          <w:color w:val="000000"/>
          <w:sz w:val="28"/>
          <w:szCs w:val="28"/>
        </w:rPr>
        <w:t xml:space="preserve">          </w:t>
      </w:r>
      <w:r>
        <w:rPr>
          <w:b/>
          <w:color w:val="000000"/>
          <w:sz w:val="28"/>
          <w:szCs w:val="28"/>
        </w:rPr>
        <w:t>А.В.Егоров</w:t>
      </w:r>
    </w:p>
    <w:p w:rsidR="006D7332" w:rsidRPr="00B9666B" w:rsidRDefault="006D7332" w:rsidP="006D7332">
      <w:pPr>
        <w:pStyle w:val="ConsPlusTitle"/>
        <w:jc w:val="center"/>
        <w:rPr>
          <w:sz w:val="28"/>
          <w:szCs w:val="28"/>
          <w:lang/>
        </w:rPr>
      </w:pPr>
    </w:p>
    <w:p w:rsidR="006D7332" w:rsidRDefault="006D7332" w:rsidP="006D7332">
      <w:pPr>
        <w:pStyle w:val="ConsPlusTitle"/>
        <w:jc w:val="center"/>
        <w:rPr>
          <w:sz w:val="28"/>
          <w:szCs w:val="28"/>
        </w:rPr>
      </w:pPr>
    </w:p>
    <w:p w:rsidR="006D7332" w:rsidRDefault="006D7332" w:rsidP="006D7332">
      <w:pPr>
        <w:pStyle w:val="a3"/>
        <w:jc w:val="center"/>
      </w:pPr>
    </w:p>
    <w:p w:rsidR="007F2D2E" w:rsidRPr="006D7332" w:rsidRDefault="007F2D2E">
      <w:pPr>
        <w:rPr>
          <w:lang/>
        </w:rPr>
      </w:pPr>
    </w:p>
    <w:sectPr w:rsidR="007F2D2E" w:rsidRPr="006D7332" w:rsidSect="007F2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6D7332"/>
    <w:rsid w:val="002F0945"/>
    <w:rsid w:val="006D7332"/>
    <w:rsid w:val="007F2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D7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6D7332"/>
    <w:pPr>
      <w:widowControl w:val="0"/>
      <w:suppressAutoHyphens/>
      <w:spacing w:after="120"/>
    </w:pPr>
    <w:rPr>
      <w:rFonts w:eastAsia="Lucida Sans Unicode"/>
      <w:lang/>
    </w:rPr>
  </w:style>
  <w:style w:type="character" w:customStyle="1" w:styleId="a4">
    <w:name w:val="Основной текст Знак"/>
    <w:basedOn w:val="a0"/>
    <w:link w:val="a3"/>
    <w:rsid w:val="006D7332"/>
    <w:rPr>
      <w:rFonts w:ascii="Times New Roman" w:eastAsia="Lucida Sans Unicode" w:hAnsi="Times New Roman" w:cs="Times New Roman"/>
      <w:sz w:val="24"/>
      <w:szCs w:val="24"/>
      <w:lang/>
    </w:rPr>
  </w:style>
  <w:style w:type="paragraph" w:styleId="a5">
    <w:name w:val="Balloon Text"/>
    <w:basedOn w:val="a"/>
    <w:link w:val="a6"/>
    <w:uiPriority w:val="99"/>
    <w:semiHidden/>
    <w:unhideWhenUsed/>
    <w:rsid w:val="006D73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73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2</cp:revision>
  <dcterms:created xsi:type="dcterms:W3CDTF">2020-02-11T06:51:00Z</dcterms:created>
  <dcterms:modified xsi:type="dcterms:W3CDTF">2020-02-11T06:51:00Z</dcterms:modified>
</cp:coreProperties>
</file>