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99E" w:rsidRDefault="0022399E" w:rsidP="0022399E">
      <w:pPr>
        <w:pStyle w:val="a3"/>
        <w:spacing w:after="0"/>
        <w:jc w:val="center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noProof/>
          <w:lang w:val="ru-RU" w:eastAsia="ru-RU"/>
        </w:rPr>
        <w:drawing>
          <wp:inline distT="0" distB="0" distL="0" distR="0">
            <wp:extent cx="746760" cy="12598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99E" w:rsidRPr="00C22EBF" w:rsidRDefault="0022399E" w:rsidP="0022399E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 xml:space="preserve">АДМИНИСТРАЦИЯ </w:t>
      </w:r>
    </w:p>
    <w:p w:rsidR="0022399E" w:rsidRPr="00C22EBF" w:rsidRDefault="0022399E" w:rsidP="0022399E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БОГОСЛОВСКОГО СЕЛЬСОВЕТА</w:t>
      </w:r>
    </w:p>
    <w:p w:rsidR="0022399E" w:rsidRPr="00C22EBF" w:rsidRDefault="0022399E" w:rsidP="0022399E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ПЕНЗЕНСКОГО РАЙОНА  ПЕНЗЕНСКОЙ ОБЛАСТИ</w:t>
      </w:r>
    </w:p>
    <w:p w:rsidR="0022399E" w:rsidRPr="00C22EBF" w:rsidRDefault="0022399E" w:rsidP="0022399E">
      <w:pPr>
        <w:jc w:val="center"/>
        <w:rPr>
          <w:b/>
          <w:sz w:val="28"/>
          <w:szCs w:val="28"/>
        </w:rPr>
      </w:pPr>
    </w:p>
    <w:p w:rsidR="0022399E" w:rsidRPr="00C22EBF" w:rsidRDefault="0022399E" w:rsidP="0022399E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ПОСТАНОВЛЕНИЕ</w:t>
      </w:r>
    </w:p>
    <w:p w:rsidR="0022399E" w:rsidRPr="002515A7" w:rsidRDefault="0022399E" w:rsidP="0022399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17.01.2020г.  № 7</w:t>
      </w:r>
    </w:p>
    <w:p w:rsidR="0022399E" w:rsidRDefault="0022399E" w:rsidP="0022399E">
      <w:pPr>
        <w:jc w:val="center"/>
        <w:rPr>
          <w:b/>
        </w:rPr>
      </w:pPr>
      <w:r w:rsidRPr="008C78A9">
        <w:rPr>
          <w:b/>
        </w:rPr>
        <w:t xml:space="preserve">с. </w:t>
      </w:r>
      <w:proofErr w:type="spellStart"/>
      <w:r w:rsidRPr="008C78A9">
        <w:rPr>
          <w:b/>
        </w:rPr>
        <w:t>Богословка</w:t>
      </w:r>
      <w:proofErr w:type="spellEnd"/>
    </w:p>
    <w:p w:rsidR="0022399E" w:rsidRDefault="0022399E" w:rsidP="0022399E">
      <w:pPr>
        <w:jc w:val="center"/>
        <w:rPr>
          <w:b/>
        </w:rPr>
      </w:pPr>
    </w:p>
    <w:p w:rsidR="0022399E" w:rsidRDefault="0022399E" w:rsidP="0022399E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B50004">
        <w:rPr>
          <w:b/>
          <w:color w:val="000000"/>
          <w:sz w:val="28"/>
          <w:szCs w:val="28"/>
        </w:rPr>
        <w:t xml:space="preserve">О предоставлении разрешения на отклонение от предельных параметров </w:t>
      </w:r>
      <w:r>
        <w:rPr>
          <w:b/>
          <w:color w:val="000000"/>
          <w:sz w:val="28"/>
          <w:szCs w:val="28"/>
        </w:rPr>
        <w:t xml:space="preserve">разрешенного строительства с юго-востока до 4 метров на участке с кадастровым номером 58:24:0292301:209 </w:t>
      </w:r>
    </w:p>
    <w:p w:rsidR="0022399E" w:rsidRDefault="0022399E" w:rsidP="0022399E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22399E" w:rsidRPr="0025521B" w:rsidRDefault="0022399E" w:rsidP="0022399E">
      <w:pPr>
        <w:pStyle w:val="2"/>
        <w:spacing w:after="0" w:line="240" w:lineRule="auto"/>
        <w:jc w:val="both"/>
        <w:rPr>
          <w:color w:val="FF0000"/>
          <w:sz w:val="28"/>
          <w:szCs w:val="28"/>
        </w:rPr>
      </w:pPr>
      <w:r w:rsidRPr="00865073">
        <w:rPr>
          <w:color w:val="FF0000"/>
        </w:rPr>
        <w:tab/>
      </w:r>
      <w:proofErr w:type="gramStart"/>
      <w:r w:rsidRPr="0025521B">
        <w:rPr>
          <w:color w:val="000000"/>
          <w:sz w:val="28"/>
          <w:szCs w:val="28"/>
        </w:rPr>
        <w:t>На основании ст.40 Градостроительного кодекса РФ от 29.12.2004 года № 190-ФЗ, Федерального закона «Об общих принципах организации местного самоуправления в Российской Федерации» от 06.10.2003г. № 131-ФЗ,</w:t>
      </w:r>
      <w:r w:rsidRPr="0025521B">
        <w:rPr>
          <w:color w:val="FF0000"/>
          <w:sz w:val="28"/>
          <w:szCs w:val="28"/>
        </w:rPr>
        <w:t xml:space="preserve"> </w:t>
      </w:r>
      <w:r w:rsidRPr="0025521B">
        <w:rPr>
          <w:color w:val="000000"/>
          <w:sz w:val="28"/>
          <w:szCs w:val="28"/>
        </w:rPr>
        <w:t>заявления гр. Лариной Е.Н., протокола публичных слушаний от 13.01.2020г., итогового заключения от 14.01.2020г. о результатах публичных слушаний по вопросу предоставления разрешения на отклонение от предельных параметров разрешенного строительства с юго-востока до</w:t>
      </w:r>
      <w:proofErr w:type="gramEnd"/>
      <w:r w:rsidRPr="0025521B">
        <w:rPr>
          <w:color w:val="000000"/>
          <w:sz w:val="28"/>
          <w:szCs w:val="28"/>
        </w:rPr>
        <w:t xml:space="preserve"> 4 метров на участке с кадастровым номером 58:24:0292301:209 находящимся по адресу: Пензенская область, Пензенский район, с. </w:t>
      </w:r>
      <w:proofErr w:type="spellStart"/>
      <w:r w:rsidRPr="0025521B">
        <w:rPr>
          <w:color w:val="000000"/>
          <w:sz w:val="28"/>
          <w:szCs w:val="28"/>
        </w:rPr>
        <w:t>Богословка</w:t>
      </w:r>
      <w:proofErr w:type="spellEnd"/>
      <w:r w:rsidRPr="0025521B">
        <w:rPr>
          <w:color w:val="000000"/>
          <w:sz w:val="28"/>
          <w:szCs w:val="28"/>
        </w:rPr>
        <w:t xml:space="preserve">, ул. Молодежная, </w:t>
      </w:r>
      <w:proofErr w:type="spellStart"/>
      <w:r w:rsidRPr="0025521B">
        <w:rPr>
          <w:color w:val="000000"/>
          <w:sz w:val="28"/>
          <w:szCs w:val="28"/>
        </w:rPr>
        <w:t>з</w:t>
      </w:r>
      <w:proofErr w:type="spellEnd"/>
      <w:r w:rsidRPr="0025521B">
        <w:rPr>
          <w:color w:val="000000"/>
          <w:sz w:val="28"/>
          <w:szCs w:val="28"/>
        </w:rPr>
        <w:t>/у 111,  руководствуясь Уставом Богословского сельсовета Пензенского района Пензенской области,</w:t>
      </w:r>
      <w:r w:rsidRPr="0025521B">
        <w:rPr>
          <w:color w:val="FF0000"/>
          <w:sz w:val="28"/>
          <w:szCs w:val="28"/>
        </w:rPr>
        <w:t xml:space="preserve"> </w:t>
      </w:r>
    </w:p>
    <w:p w:rsidR="0022399E" w:rsidRDefault="0022399E" w:rsidP="0022399E">
      <w:pPr>
        <w:jc w:val="center"/>
        <w:rPr>
          <w:b/>
          <w:color w:val="000000"/>
          <w:sz w:val="28"/>
          <w:szCs w:val="28"/>
        </w:rPr>
      </w:pPr>
      <w:r w:rsidRPr="002771C9">
        <w:rPr>
          <w:b/>
          <w:color w:val="000000"/>
          <w:sz w:val="28"/>
          <w:szCs w:val="28"/>
        </w:rPr>
        <w:t>Администрация Богословского сельсовета постановляет:</w:t>
      </w:r>
    </w:p>
    <w:p w:rsidR="0022399E" w:rsidRPr="003B216B" w:rsidRDefault="0022399E" w:rsidP="0022399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 xml:space="preserve">1.Предоставить </w:t>
      </w:r>
      <w:r>
        <w:rPr>
          <w:color w:val="000000"/>
          <w:sz w:val="28"/>
          <w:szCs w:val="28"/>
        </w:rPr>
        <w:t>Лариной Елене Николаевне</w:t>
      </w:r>
      <w:r w:rsidRPr="003B216B">
        <w:rPr>
          <w:color w:val="000000"/>
          <w:sz w:val="28"/>
          <w:szCs w:val="28"/>
        </w:rPr>
        <w:t xml:space="preserve"> разрешение </w:t>
      </w:r>
      <w:r w:rsidRPr="0025521B">
        <w:rPr>
          <w:color w:val="000000"/>
          <w:sz w:val="28"/>
          <w:szCs w:val="28"/>
        </w:rPr>
        <w:t xml:space="preserve">на отклонение от предельных параметров разрешенного строительства с юго-востока до 4 метров на участке с кадастровым номером 58:24:0292301:209 находящимся по адресу: Пензенская область, Пензенский район, с. </w:t>
      </w:r>
      <w:proofErr w:type="spellStart"/>
      <w:r w:rsidRPr="0025521B">
        <w:rPr>
          <w:color w:val="000000"/>
          <w:sz w:val="28"/>
          <w:szCs w:val="28"/>
        </w:rPr>
        <w:t>Богословка</w:t>
      </w:r>
      <w:proofErr w:type="spellEnd"/>
      <w:r w:rsidRPr="0025521B">
        <w:rPr>
          <w:color w:val="000000"/>
          <w:sz w:val="28"/>
          <w:szCs w:val="28"/>
        </w:rPr>
        <w:t xml:space="preserve">, ул. Молодежная, </w:t>
      </w:r>
      <w:proofErr w:type="spellStart"/>
      <w:r w:rsidRPr="0025521B">
        <w:rPr>
          <w:color w:val="000000"/>
          <w:sz w:val="28"/>
          <w:szCs w:val="28"/>
        </w:rPr>
        <w:t>з</w:t>
      </w:r>
      <w:proofErr w:type="spellEnd"/>
      <w:r w:rsidRPr="0025521B">
        <w:rPr>
          <w:color w:val="000000"/>
          <w:sz w:val="28"/>
          <w:szCs w:val="28"/>
        </w:rPr>
        <w:t>/у 111</w:t>
      </w:r>
      <w:r w:rsidRPr="003B216B">
        <w:rPr>
          <w:color w:val="000000"/>
          <w:sz w:val="28"/>
          <w:szCs w:val="28"/>
        </w:rPr>
        <w:t>.</w:t>
      </w:r>
    </w:p>
    <w:p w:rsidR="0022399E" w:rsidRPr="003B216B" w:rsidRDefault="0022399E" w:rsidP="0022399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 xml:space="preserve">2.Настоящее постановление опубликовать в информационном бюллетене  Богословского сельсовета «Богословские ведомости» и разместить на официальном сайте администрации Богословского сельсовета http://bogoslovka.pnz.pnzreg.ru/. </w:t>
      </w:r>
    </w:p>
    <w:p w:rsidR="0022399E" w:rsidRPr="003B216B" w:rsidRDefault="0022399E" w:rsidP="0022399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>3. Контроль за исполнением настоящ</w:t>
      </w:r>
      <w:r>
        <w:rPr>
          <w:color w:val="000000"/>
          <w:sz w:val="28"/>
          <w:szCs w:val="28"/>
        </w:rPr>
        <w:t>его постановления возложить на И.о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>
        <w:rPr>
          <w:color w:val="000000"/>
          <w:sz w:val="28"/>
          <w:szCs w:val="28"/>
        </w:rPr>
        <w:t>лавы</w:t>
      </w:r>
      <w:r w:rsidRPr="003B216B">
        <w:rPr>
          <w:color w:val="000000"/>
          <w:sz w:val="28"/>
          <w:szCs w:val="28"/>
        </w:rPr>
        <w:t xml:space="preserve"> администрации Богословского сельсовета Пензенского района Пензенской области А.</w:t>
      </w:r>
      <w:r>
        <w:rPr>
          <w:color w:val="000000"/>
          <w:sz w:val="28"/>
          <w:szCs w:val="28"/>
        </w:rPr>
        <w:t>В.Егорова</w:t>
      </w:r>
      <w:r w:rsidRPr="003B216B">
        <w:rPr>
          <w:color w:val="000000"/>
          <w:sz w:val="28"/>
          <w:szCs w:val="28"/>
        </w:rPr>
        <w:t xml:space="preserve">. </w:t>
      </w:r>
    </w:p>
    <w:p w:rsidR="0022399E" w:rsidRDefault="0022399E" w:rsidP="0022399E">
      <w:pPr>
        <w:pStyle w:val="a3"/>
        <w:spacing w:after="0"/>
        <w:jc w:val="center"/>
      </w:pPr>
    </w:p>
    <w:p w:rsidR="0022399E" w:rsidRPr="002771C9" w:rsidRDefault="0022399E" w:rsidP="0022399E">
      <w:pPr>
        <w:tabs>
          <w:tab w:val="left" w:pos="10080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И.о</w:t>
      </w:r>
      <w:proofErr w:type="gramStart"/>
      <w:r>
        <w:rPr>
          <w:b/>
          <w:color w:val="000000"/>
          <w:sz w:val="28"/>
          <w:szCs w:val="28"/>
        </w:rPr>
        <w:t>.г</w:t>
      </w:r>
      <w:proofErr w:type="gramEnd"/>
      <w:r>
        <w:rPr>
          <w:b/>
          <w:color w:val="000000"/>
          <w:sz w:val="28"/>
          <w:szCs w:val="28"/>
        </w:rPr>
        <w:t>лавы</w:t>
      </w:r>
      <w:r w:rsidRPr="002771C9">
        <w:rPr>
          <w:b/>
          <w:color w:val="000000"/>
          <w:sz w:val="28"/>
          <w:szCs w:val="28"/>
        </w:rPr>
        <w:t xml:space="preserve">  администрации                                                                </w:t>
      </w:r>
    </w:p>
    <w:p w:rsidR="007F2D2E" w:rsidRPr="0022399E" w:rsidRDefault="0022399E" w:rsidP="0022399E">
      <w:pPr>
        <w:pStyle w:val="a3"/>
        <w:spacing w:after="0"/>
        <w:jc w:val="center"/>
      </w:pPr>
      <w:r w:rsidRPr="002771C9">
        <w:rPr>
          <w:b/>
          <w:color w:val="000000"/>
          <w:sz w:val="28"/>
          <w:szCs w:val="28"/>
        </w:rPr>
        <w:t xml:space="preserve">Богословского сельсовета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2771C9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     </w:t>
      </w:r>
      <w:r w:rsidRPr="002771C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</w:t>
      </w:r>
      <w:r w:rsidRPr="002771C9"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>А.В.Егоров</w:t>
      </w:r>
    </w:p>
    <w:sectPr w:rsidR="007F2D2E" w:rsidRPr="0022399E" w:rsidSect="007F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22399E"/>
    <w:rsid w:val="0022399E"/>
    <w:rsid w:val="002F0945"/>
    <w:rsid w:val="007F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39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22399E"/>
    <w:pPr>
      <w:widowControl w:val="0"/>
      <w:suppressAutoHyphens/>
      <w:spacing w:after="120"/>
    </w:pPr>
    <w:rPr>
      <w:rFonts w:eastAsia="Lucida Sans Unicode"/>
      <w:lang/>
    </w:rPr>
  </w:style>
  <w:style w:type="character" w:customStyle="1" w:styleId="a4">
    <w:name w:val="Основной текст Знак"/>
    <w:basedOn w:val="a0"/>
    <w:link w:val="a3"/>
    <w:rsid w:val="0022399E"/>
    <w:rPr>
      <w:rFonts w:ascii="Times New Roman" w:eastAsia="Lucida Sans Unicode" w:hAnsi="Times New Roman" w:cs="Times New Roman"/>
      <w:sz w:val="24"/>
      <w:szCs w:val="24"/>
      <w:lang/>
    </w:rPr>
  </w:style>
  <w:style w:type="paragraph" w:styleId="a5">
    <w:name w:val="List Paragraph"/>
    <w:basedOn w:val="a"/>
    <w:qFormat/>
    <w:rsid w:val="0022399E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2239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239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39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dcterms:created xsi:type="dcterms:W3CDTF">2020-02-11T06:57:00Z</dcterms:created>
  <dcterms:modified xsi:type="dcterms:W3CDTF">2020-02-11T06:57:00Z</dcterms:modified>
</cp:coreProperties>
</file>