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177" w:rsidRDefault="00CE6177" w:rsidP="00CE6177">
      <w:pPr>
        <w:pStyle w:val="Title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CE6177" w:rsidRPr="003F1729" w:rsidRDefault="00CE6177" w:rsidP="00CE6177">
      <w:pPr>
        <w:pStyle w:val="a5"/>
        <w:spacing w:after="0"/>
        <w:jc w:val="center"/>
      </w:pPr>
      <w:r>
        <w:rPr>
          <w:noProof/>
        </w:rPr>
        <w:drawing>
          <wp:inline distT="0" distB="0" distL="0" distR="0">
            <wp:extent cx="743585" cy="126174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1261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177" w:rsidRPr="003F1729" w:rsidRDefault="00CE6177" w:rsidP="00CE6177">
      <w:pPr>
        <w:jc w:val="center"/>
        <w:rPr>
          <w:b/>
          <w:sz w:val="28"/>
          <w:szCs w:val="28"/>
        </w:rPr>
      </w:pPr>
      <w:r w:rsidRPr="003F1729">
        <w:rPr>
          <w:b/>
          <w:sz w:val="28"/>
          <w:szCs w:val="28"/>
        </w:rPr>
        <w:t xml:space="preserve">АДМИНИСТРАЦИЯ </w:t>
      </w:r>
    </w:p>
    <w:p w:rsidR="00CE6177" w:rsidRPr="003F1729" w:rsidRDefault="00CE6177" w:rsidP="00CE6177">
      <w:pPr>
        <w:jc w:val="center"/>
        <w:rPr>
          <w:b/>
          <w:sz w:val="28"/>
          <w:szCs w:val="28"/>
        </w:rPr>
      </w:pPr>
      <w:r w:rsidRPr="003F1729">
        <w:rPr>
          <w:b/>
          <w:sz w:val="28"/>
          <w:szCs w:val="28"/>
        </w:rPr>
        <w:t>БОГОСЛОВСКОГО СЕЛЬСОВЕТА</w:t>
      </w:r>
    </w:p>
    <w:p w:rsidR="00CE6177" w:rsidRPr="003F1729" w:rsidRDefault="00CE6177" w:rsidP="00CE6177">
      <w:pPr>
        <w:jc w:val="center"/>
        <w:rPr>
          <w:b/>
          <w:sz w:val="28"/>
          <w:szCs w:val="28"/>
        </w:rPr>
      </w:pPr>
      <w:r w:rsidRPr="003F1729">
        <w:rPr>
          <w:b/>
          <w:sz w:val="28"/>
          <w:szCs w:val="28"/>
        </w:rPr>
        <w:t>ПЕНЗЕНСКОГО РАЙОНА  ПЕНЗЕНСКОЙ ОБЛАСТИ</w:t>
      </w:r>
    </w:p>
    <w:p w:rsidR="00CE6177" w:rsidRPr="003F1729" w:rsidRDefault="00CE6177" w:rsidP="00CE6177">
      <w:pPr>
        <w:jc w:val="center"/>
        <w:rPr>
          <w:b/>
          <w:sz w:val="28"/>
          <w:szCs w:val="28"/>
        </w:rPr>
      </w:pPr>
      <w:r w:rsidRPr="003F1729">
        <w:rPr>
          <w:b/>
          <w:sz w:val="28"/>
          <w:szCs w:val="28"/>
        </w:rPr>
        <w:t>ПОСТАНОВЛЕНИЕ</w:t>
      </w:r>
    </w:p>
    <w:p w:rsidR="00CE6177" w:rsidRPr="003F1729" w:rsidRDefault="00CE6177" w:rsidP="00CE6177">
      <w:pPr>
        <w:jc w:val="center"/>
        <w:rPr>
          <w:b/>
        </w:rPr>
      </w:pPr>
      <w:r w:rsidRPr="003F1729">
        <w:rPr>
          <w:b/>
        </w:rPr>
        <w:t xml:space="preserve">с. </w:t>
      </w:r>
      <w:proofErr w:type="spellStart"/>
      <w:r w:rsidRPr="003F1729">
        <w:rPr>
          <w:b/>
        </w:rPr>
        <w:t>Богословка</w:t>
      </w:r>
      <w:proofErr w:type="spellEnd"/>
    </w:p>
    <w:p w:rsidR="001425E5" w:rsidRDefault="001425E5" w:rsidP="001425E5">
      <w:pPr>
        <w:shd w:val="clear" w:color="auto" w:fill="FFFFFF"/>
        <w:ind w:right="-105"/>
        <w:jc w:val="center"/>
        <w:rPr>
          <w:b/>
          <w:bCs/>
          <w:spacing w:val="-1"/>
          <w:sz w:val="28"/>
          <w:szCs w:val="28"/>
        </w:rPr>
      </w:pPr>
      <w:proofErr w:type="gramStart"/>
      <w:r w:rsidRPr="00560D29">
        <w:rPr>
          <w:b/>
          <w:bCs/>
          <w:spacing w:val="-4"/>
          <w:sz w:val="28"/>
          <w:szCs w:val="28"/>
        </w:rPr>
        <w:t>О внесении изменений в постановление администрации Богословского сельсовета Пензенского района Пензенской области утвержденного от 15.08.2016г. № 265 «</w:t>
      </w:r>
      <w:r w:rsidRPr="00560D29">
        <w:rPr>
          <w:b/>
          <w:bCs/>
          <w:spacing w:val="-1"/>
          <w:sz w:val="28"/>
          <w:szCs w:val="28"/>
        </w:rPr>
        <w:t>О с</w:t>
      </w:r>
      <w:r w:rsidRPr="00560D29">
        <w:rPr>
          <w:b/>
          <w:sz w:val="28"/>
          <w:szCs w:val="28"/>
        </w:rPr>
        <w:t xml:space="preserve">оздании межведомственной комиссии при администрации </w:t>
      </w:r>
      <w:r w:rsidRPr="00560D29">
        <w:rPr>
          <w:b/>
          <w:bCs/>
          <w:spacing w:val="-4"/>
          <w:sz w:val="28"/>
          <w:szCs w:val="28"/>
        </w:rPr>
        <w:t>Богословского</w:t>
      </w:r>
      <w:r w:rsidRPr="00560D29">
        <w:rPr>
          <w:b/>
          <w:spacing w:val="-3"/>
          <w:sz w:val="28"/>
          <w:szCs w:val="28"/>
        </w:rPr>
        <w:t xml:space="preserve"> сельсовета </w:t>
      </w:r>
      <w:r w:rsidRPr="00560D29">
        <w:rPr>
          <w:b/>
          <w:sz w:val="28"/>
          <w:szCs w:val="28"/>
        </w:rPr>
        <w:t>Пензенского района Пензенской области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</w:t>
      </w:r>
      <w:proofErr w:type="gramEnd"/>
      <w:r w:rsidRPr="00560D29">
        <w:rPr>
          <w:b/>
          <w:sz w:val="28"/>
          <w:szCs w:val="28"/>
        </w:rPr>
        <w:t xml:space="preserve"> реконструкции</w:t>
      </w:r>
      <w:r w:rsidRPr="00560D29">
        <w:rPr>
          <w:b/>
          <w:bCs/>
          <w:spacing w:val="-1"/>
          <w:sz w:val="28"/>
          <w:szCs w:val="28"/>
        </w:rPr>
        <w:t>»</w:t>
      </w:r>
    </w:p>
    <w:p w:rsidR="00CE6177" w:rsidRDefault="00CE6177" w:rsidP="00CE6177">
      <w:pPr>
        <w:ind w:firstLine="567"/>
        <w:jc w:val="both"/>
        <w:rPr>
          <w:sz w:val="28"/>
          <w:szCs w:val="28"/>
        </w:rPr>
      </w:pPr>
      <w:proofErr w:type="gramStart"/>
      <w:r w:rsidRPr="00587766">
        <w:rPr>
          <w:sz w:val="28"/>
          <w:szCs w:val="28"/>
        </w:rPr>
        <w:t xml:space="preserve">В соответствии с </w:t>
      </w:r>
      <w:r w:rsidRPr="00046252">
        <w:rPr>
          <w:sz w:val="28"/>
          <w:szCs w:val="28"/>
        </w:rPr>
        <w:t xml:space="preserve">Федеральным законом 131-ФЗ от 06.10.2003 г. «Об общих принципах организации местного самоуправления в Российской Федерации», постановлением Правительства Российской Федерации от 28.01.2006г.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сносу», Уставом </w:t>
      </w:r>
      <w:r>
        <w:rPr>
          <w:sz w:val="28"/>
          <w:szCs w:val="28"/>
        </w:rPr>
        <w:t>Богословского сельсовета</w:t>
      </w:r>
      <w:r w:rsidRPr="00046252">
        <w:rPr>
          <w:sz w:val="28"/>
          <w:szCs w:val="28"/>
        </w:rPr>
        <w:t xml:space="preserve"> Пензен</w:t>
      </w:r>
      <w:r>
        <w:rPr>
          <w:sz w:val="28"/>
          <w:szCs w:val="28"/>
        </w:rPr>
        <w:t xml:space="preserve">ского района Пензенской области, </w:t>
      </w:r>
      <w:proofErr w:type="gramEnd"/>
    </w:p>
    <w:p w:rsidR="00CE6177" w:rsidRDefault="00CE6177" w:rsidP="00CE6177">
      <w:pPr>
        <w:jc w:val="center"/>
        <w:rPr>
          <w:sz w:val="28"/>
          <w:szCs w:val="28"/>
        </w:rPr>
      </w:pPr>
    </w:p>
    <w:p w:rsidR="00CE6177" w:rsidRPr="001425E5" w:rsidRDefault="00CE6177" w:rsidP="00CE6177">
      <w:pPr>
        <w:jc w:val="center"/>
        <w:rPr>
          <w:b/>
          <w:sz w:val="28"/>
          <w:szCs w:val="28"/>
        </w:rPr>
      </w:pPr>
      <w:r w:rsidRPr="001425E5">
        <w:rPr>
          <w:b/>
          <w:sz w:val="28"/>
          <w:szCs w:val="28"/>
        </w:rPr>
        <w:t>администрация Богословского сельсовета Пензенского района Пензенской области постановляет:</w:t>
      </w:r>
    </w:p>
    <w:p w:rsidR="00CE6177" w:rsidRDefault="00CE6177" w:rsidP="00CE6177">
      <w:pPr>
        <w:jc w:val="center"/>
        <w:rPr>
          <w:sz w:val="28"/>
          <w:szCs w:val="28"/>
        </w:rPr>
      </w:pPr>
    </w:p>
    <w:p w:rsidR="00CE6177" w:rsidRPr="001425E5" w:rsidRDefault="00CE6177" w:rsidP="001425E5">
      <w:pPr>
        <w:shd w:val="clear" w:color="auto" w:fill="FFFFFF"/>
        <w:ind w:right="-105" w:firstLine="426"/>
        <w:jc w:val="both"/>
        <w:rPr>
          <w:sz w:val="28"/>
          <w:szCs w:val="28"/>
        </w:rPr>
      </w:pPr>
      <w:r w:rsidRPr="001425E5">
        <w:rPr>
          <w:sz w:val="28"/>
          <w:szCs w:val="28"/>
        </w:rPr>
        <w:t xml:space="preserve">1. </w:t>
      </w:r>
      <w:proofErr w:type="gramStart"/>
      <w:r w:rsidRPr="001425E5">
        <w:rPr>
          <w:sz w:val="28"/>
          <w:szCs w:val="28"/>
        </w:rPr>
        <w:t xml:space="preserve">В Положение о межведомственной комиссии </w:t>
      </w:r>
      <w:r w:rsidR="001425E5" w:rsidRPr="001425E5">
        <w:rPr>
          <w:sz w:val="28"/>
          <w:szCs w:val="28"/>
        </w:rPr>
        <w:t xml:space="preserve">при администрации </w:t>
      </w:r>
      <w:r w:rsidR="001425E5" w:rsidRPr="001425E5">
        <w:rPr>
          <w:bCs/>
          <w:spacing w:val="-4"/>
          <w:sz w:val="28"/>
          <w:szCs w:val="28"/>
        </w:rPr>
        <w:t>Богословского</w:t>
      </w:r>
      <w:r w:rsidR="001425E5" w:rsidRPr="001425E5">
        <w:rPr>
          <w:spacing w:val="-3"/>
          <w:sz w:val="28"/>
          <w:szCs w:val="28"/>
        </w:rPr>
        <w:t xml:space="preserve"> сельсовета </w:t>
      </w:r>
      <w:r w:rsidR="001425E5" w:rsidRPr="001425E5">
        <w:rPr>
          <w:sz w:val="28"/>
          <w:szCs w:val="28"/>
        </w:rPr>
        <w:t>Пензенского района Пензенской области для оценки и обследования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</w:t>
      </w:r>
      <w:r w:rsidRPr="001425E5">
        <w:rPr>
          <w:sz w:val="28"/>
          <w:szCs w:val="28"/>
        </w:rPr>
        <w:t xml:space="preserve">, </w:t>
      </w:r>
      <w:r w:rsidR="001425E5" w:rsidRPr="001425E5">
        <w:rPr>
          <w:bCs/>
          <w:spacing w:val="-4"/>
          <w:sz w:val="28"/>
          <w:szCs w:val="28"/>
        </w:rPr>
        <w:t>утвержденное постановление администрации Богословского сельсовета Пензенского района Пензенской области от 15.08.2016г. № 265,</w:t>
      </w:r>
      <w:r w:rsidR="001425E5">
        <w:rPr>
          <w:b/>
          <w:bCs/>
          <w:spacing w:val="-4"/>
          <w:sz w:val="28"/>
          <w:szCs w:val="28"/>
        </w:rPr>
        <w:t xml:space="preserve"> </w:t>
      </w:r>
      <w:r w:rsidRPr="001425E5">
        <w:rPr>
          <w:sz w:val="28"/>
          <w:szCs w:val="28"/>
        </w:rPr>
        <w:t>внести следующие</w:t>
      </w:r>
      <w:proofErr w:type="gramEnd"/>
      <w:r w:rsidRPr="001425E5">
        <w:rPr>
          <w:sz w:val="28"/>
          <w:szCs w:val="28"/>
        </w:rPr>
        <w:t xml:space="preserve"> изменения:</w:t>
      </w:r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1.1. Первый абзац пункта 4.3. раздела 4 Положения изложить в следующей редакции:</w:t>
      </w:r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«4.3. </w:t>
      </w:r>
      <w:proofErr w:type="gramStart"/>
      <w:r w:rsidRPr="007442D6">
        <w:rPr>
          <w:sz w:val="28"/>
          <w:szCs w:val="28"/>
        </w:rPr>
        <w:t xml:space="preserve">Комиссия на основании заявления собственника помещения, федерального органа исполнительной власти, осуществляющего полномочия собственника в отношении оцениваемого имущества, правообладателя или гражданина (нанимателя), либо на основании заключения органов </w:t>
      </w:r>
      <w:r w:rsidRPr="007442D6">
        <w:rPr>
          <w:sz w:val="28"/>
          <w:szCs w:val="28"/>
        </w:rPr>
        <w:lastRenderedPageBreak/>
        <w:t>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постановлением Правительства Российской Федерации от 21 августа 2019 г. N 1082 "Об утверждении Правил</w:t>
      </w:r>
      <w:proofErr w:type="gramEnd"/>
      <w:r w:rsidRPr="007442D6">
        <w:rPr>
          <w:sz w:val="28"/>
          <w:szCs w:val="28"/>
        </w:rPr>
        <w:t xml:space="preserve"> </w:t>
      </w:r>
      <w:proofErr w:type="gramStart"/>
      <w:r w:rsidRPr="007442D6">
        <w:rPr>
          <w:sz w:val="28"/>
          <w:szCs w:val="28"/>
        </w:rPr>
        <w:t>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</w:t>
      </w:r>
      <w:proofErr w:type="gramEnd"/>
      <w:r w:rsidRPr="007442D6">
        <w:rPr>
          <w:sz w:val="28"/>
          <w:szCs w:val="28"/>
        </w:rPr>
        <w:t xml:space="preserve"> </w:t>
      </w:r>
      <w:proofErr w:type="gramStart"/>
      <w:r w:rsidRPr="007442D6">
        <w:rPr>
          <w:sz w:val="28"/>
          <w:szCs w:val="28"/>
        </w:rPr>
        <w:t xml:space="preserve">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в течение 30 дней с даты регистрации и принимает решение (в виде заключения), </w:t>
      </w:r>
      <w:r>
        <w:rPr>
          <w:sz w:val="28"/>
          <w:szCs w:val="28"/>
        </w:rPr>
        <w:t>указанном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абзаце</w:t>
      </w:r>
      <w:proofErr w:type="gramEnd"/>
      <w:r>
        <w:rPr>
          <w:sz w:val="28"/>
          <w:szCs w:val="28"/>
        </w:rPr>
        <w:t xml:space="preserve"> 8</w:t>
      </w:r>
      <w:r w:rsidRPr="007442D6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пункта</w:t>
      </w:r>
      <w:r w:rsidRPr="007442D6">
        <w:rPr>
          <w:sz w:val="28"/>
          <w:szCs w:val="28"/>
        </w:rPr>
        <w:t xml:space="preserve"> </w:t>
      </w:r>
      <w:r>
        <w:rPr>
          <w:sz w:val="28"/>
          <w:szCs w:val="28"/>
        </w:rPr>
        <w:t>3.1.3</w:t>
      </w:r>
      <w:r w:rsidRPr="007442D6">
        <w:rPr>
          <w:sz w:val="28"/>
          <w:szCs w:val="28"/>
        </w:rPr>
        <w:t xml:space="preserve"> настоящего Положения.</w:t>
      </w:r>
      <w:r>
        <w:rPr>
          <w:sz w:val="28"/>
          <w:szCs w:val="28"/>
        </w:rPr>
        <w:t>».</w:t>
      </w:r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1.2. Пункт 4.5 раздела 4 Положения дополнить абзацем следующего содержания:</w:t>
      </w:r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«Два экземпляра заключения </w:t>
      </w:r>
      <w:r w:rsidRPr="005C643D">
        <w:rPr>
          <w:sz w:val="28"/>
          <w:szCs w:val="28"/>
        </w:rPr>
        <w:t xml:space="preserve">в 3-дневный срок направляются комиссией в </w:t>
      </w:r>
      <w:r w:rsidRPr="001D3A23">
        <w:rPr>
          <w:sz w:val="28"/>
          <w:szCs w:val="28"/>
        </w:rPr>
        <w:t>федеральный орган исполнительной власти, осуществляющего полномочия собственника в отношении оцениваемого имущества</w:t>
      </w:r>
      <w:r>
        <w:rPr>
          <w:sz w:val="28"/>
          <w:szCs w:val="28"/>
        </w:rPr>
        <w:t xml:space="preserve">, администрацию </w:t>
      </w:r>
      <w:r w:rsidR="001425E5">
        <w:rPr>
          <w:sz w:val="28"/>
          <w:szCs w:val="28"/>
        </w:rPr>
        <w:t>Богословского</w:t>
      </w:r>
      <w:r>
        <w:rPr>
          <w:sz w:val="28"/>
          <w:szCs w:val="28"/>
        </w:rPr>
        <w:t xml:space="preserve"> сельсовета Пензенского района Пензенской области</w:t>
      </w:r>
      <w:r w:rsidRPr="005C643D">
        <w:rPr>
          <w:sz w:val="28"/>
          <w:szCs w:val="28"/>
        </w:rPr>
        <w:t xml:space="preserve"> для последующего принятия решения</w:t>
      </w:r>
      <w:r>
        <w:rPr>
          <w:sz w:val="28"/>
          <w:szCs w:val="28"/>
        </w:rPr>
        <w:t xml:space="preserve"> </w:t>
      </w:r>
      <w:r w:rsidRPr="00BF7589">
        <w:rPr>
          <w:sz w:val="28"/>
          <w:szCs w:val="28"/>
        </w:rPr>
        <w:t>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</w:t>
      </w:r>
      <w:r>
        <w:rPr>
          <w:sz w:val="28"/>
          <w:szCs w:val="28"/>
        </w:rPr>
        <w:t xml:space="preserve"> </w:t>
      </w:r>
      <w:r w:rsidRPr="005C643D">
        <w:rPr>
          <w:sz w:val="28"/>
          <w:szCs w:val="28"/>
        </w:rPr>
        <w:t xml:space="preserve">и направления заявителю и (или) в </w:t>
      </w:r>
      <w:r w:rsidRPr="00D8100E">
        <w:rPr>
          <w:sz w:val="28"/>
          <w:szCs w:val="28"/>
        </w:rPr>
        <w:t>Управление</w:t>
      </w:r>
      <w:proofErr w:type="gramEnd"/>
      <w:r w:rsidRPr="00D8100E">
        <w:rPr>
          <w:sz w:val="28"/>
          <w:szCs w:val="28"/>
        </w:rPr>
        <w:t xml:space="preserve"> государственной инспекции в жилищной, строительной сферах и по надзору за техническим состоянием самоходных машин и других видов техники Пензенской области</w:t>
      </w:r>
      <w:proofErr w:type="gramStart"/>
      <w:r>
        <w:rPr>
          <w:sz w:val="28"/>
          <w:szCs w:val="28"/>
        </w:rPr>
        <w:t>.».</w:t>
      </w:r>
      <w:proofErr w:type="gramEnd"/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опубликовать в информационном бюллетене </w:t>
      </w:r>
      <w:r w:rsidR="001425E5">
        <w:rPr>
          <w:sz w:val="28"/>
          <w:szCs w:val="28"/>
        </w:rPr>
        <w:t>Богословского</w:t>
      </w:r>
      <w:r>
        <w:rPr>
          <w:sz w:val="28"/>
          <w:szCs w:val="28"/>
        </w:rPr>
        <w:t xml:space="preserve"> сельсовета Пензенского района «</w:t>
      </w:r>
      <w:r w:rsidR="001425E5">
        <w:rPr>
          <w:sz w:val="28"/>
          <w:szCs w:val="28"/>
        </w:rPr>
        <w:t>Богословские ведомости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r w:rsidR="001425E5">
        <w:rPr>
          <w:sz w:val="28"/>
          <w:szCs w:val="28"/>
        </w:rPr>
        <w:t xml:space="preserve">Богословского </w:t>
      </w:r>
      <w:r>
        <w:rPr>
          <w:sz w:val="28"/>
          <w:szCs w:val="28"/>
        </w:rPr>
        <w:t>сельсовета Пензенского района Пензенской области в информационно-телекоммуникационной сети «Интернет».</w:t>
      </w:r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CE6177" w:rsidRDefault="00CE6177" w:rsidP="001425E5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постановления возложить на </w:t>
      </w:r>
      <w:r w:rsidR="001425E5">
        <w:rPr>
          <w:sz w:val="28"/>
          <w:szCs w:val="28"/>
        </w:rPr>
        <w:t>и.о</w:t>
      </w:r>
      <w:proofErr w:type="gramStart"/>
      <w:r w:rsidR="001425E5">
        <w:rPr>
          <w:sz w:val="28"/>
          <w:szCs w:val="28"/>
        </w:rPr>
        <w:t>.г</w:t>
      </w:r>
      <w:proofErr w:type="gramEnd"/>
      <w:r w:rsidR="001425E5">
        <w:rPr>
          <w:sz w:val="28"/>
          <w:szCs w:val="28"/>
        </w:rPr>
        <w:t xml:space="preserve">лавы администрации Богословского </w:t>
      </w:r>
      <w:r>
        <w:rPr>
          <w:sz w:val="28"/>
          <w:szCs w:val="28"/>
        </w:rPr>
        <w:t>сельсовета Пензенского района Пензенской области.</w:t>
      </w:r>
    </w:p>
    <w:p w:rsidR="00CE6177" w:rsidRDefault="00CE6177" w:rsidP="00CE6177">
      <w:pPr>
        <w:rPr>
          <w:sz w:val="28"/>
          <w:szCs w:val="28"/>
        </w:rPr>
      </w:pPr>
    </w:p>
    <w:p w:rsidR="001425E5" w:rsidRPr="00560D29" w:rsidRDefault="001425E5" w:rsidP="001425E5">
      <w:pPr>
        <w:tabs>
          <w:tab w:val="left" w:pos="5565"/>
        </w:tabs>
        <w:rPr>
          <w:b/>
          <w:sz w:val="28"/>
          <w:szCs w:val="28"/>
        </w:rPr>
      </w:pPr>
      <w:r w:rsidRPr="00560D29">
        <w:rPr>
          <w:b/>
          <w:sz w:val="28"/>
          <w:szCs w:val="28"/>
        </w:rPr>
        <w:t>И.о</w:t>
      </w:r>
      <w:proofErr w:type="gramStart"/>
      <w:r w:rsidRPr="00560D29">
        <w:rPr>
          <w:b/>
          <w:sz w:val="28"/>
          <w:szCs w:val="28"/>
        </w:rPr>
        <w:t>.г</w:t>
      </w:r>
      <w:proofErr w:type="gramEnd"/>
      <w:r w:rsidRPr="00560D29">
        <w:rPr>
          <w:b/>
          <w:sz w:val="28"/>
          <w:szCs w:val="28"/>
        </w:rPr>
        <w:t xml:space="preserve">лавы администрации                                                                </w:t>
      </w:r>
    </w:p>
    <w:p w:rsidR="007F2D2E" w:rsidRDefault="001425E5" w:rsidP="00AA545C">
      <w:pPr>
        <w:tabs>
          <w:tab w:val="left" w:pos="5565"/>
        </w:tabs>
      </w:pPr>
      <w:r w:rsidRPr="00560D29">
        <w:rPr>
          <w:b/>
          <w:sz w:val="28"/>
          <w:szCs w:val="28"/>
        </w:rPr>
        <w:t xml:space="preserve">Богословского сельсовета                                                             </w:t>
      </w:r>
      <w:r>
        <w:rPr>
          <w:b/>
          <w:sz w:val="28"/>
          <w:szCs w:val="28"/>
        </w:rPr>
        <w:t xml:space="preserve">    </w:t>
      </w:r>
      <w:r w:rsidRPr="00560D29">
        <w:rPr>
          <w:b/>
          <w:sz w:val="28"/>
          <w:szCs w:val="28"/>
        </w:rPr>
        <w:t xml:space="preserve">    А.В.Егоров  </w:t>
      </w:r>
    </w:p>
    <w:sectPr w:rsidR="007F2D2E" w:rsidSect="00314E95">
      <w:headerReference w:type="default" r:id="rId7"/>
      <w:footerReference w:type="default" r:id="rId8"/>
      <w:pgSz w:w="11906" w:h="16838"/>
      <w:pgMar w:top="0" w:right="851" w:bottom="426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39E" w:rsidRDefault="0068539E" w:rsidP="003C298D">
      <w:r>
        <w:separator/>
      </w:r>
    </w:p>
  </w:endnote>
  <w:endnote w:type="continuationSeparator" w:id="0">
    <w:p w:rsidR="0068539E" w:rsidRDefault="0068539E" w:rsidP="003C2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8539E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39E" w:rsidRDefault="0068539E" w:rsidP="003C298D">
      <w:r>
        <w:separator/>
      </w:r>
    </w:p>
  </w:footnote>
  <w:footnote w:type="continuationSeparator" w:id="0">
    <w:p w:rsidR="0068539E" w:rsidRDefault="0068539E" w:rsidP="003C2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C4C" w:rsidRDefault="0068539E" w:rsidP="00A9422C">
    <w:pPr>
      <w:pStyle w:val="a3"/>
    </w:pPr>
  </w:p>
  <w:p w:rsidR="00D16C4C" w:rsidRPr="00024403" w:rsidRDefault="0068539E" w:rsidP="00A9422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7047"/>
    <w:rsid w:val="001425E5"/>
    <w:rsid w:val="003C298D"/>
    <w:rsid w:val="0068539E"/>
    <w:rsid w:val="007F2D2E"/>
    <w:rsid w:val="00AA545C"/>
    <w:rsid w:val="00B217E9"/>
    <w:rsid w:val="00BC7047"/>
    <w:rsid w:val="00CE6177"/>
    <w:rsid w:val="00DA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C7047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4">
    <w:name w:val="Верхний колонтитул Знак"/>
    <w:basedOn w:val="a0"/>
    <w:link w:val="a3"/>
    <w:rsid w:val="00BC7047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nhideWhenUsed/>
    <w:rsid w:val="00BC7047"/>
    <w:pPr>
      <w:widowControl w:val="0"/>
      <w:suppressAutoHyphens/>
      <w:spacing w:after="120"/>
    </w:pPr>
    <w:rPr>
      <w:rFonts w:eastAsia="Lucida Sans Unicode"/>
    </w:rPr>
  </w:style>
  <w:style w:type="character" w:customStyle="1" w:styleId="a6">
    <w:name w:val="Основной текст Знак"/>
    <w:basedOn w:val="a0"/>
    <w:link w:val="a5"/>
    <w:rsid w:val="00BC7047"/>
    <w:rPr>
      <w:rFonts w:ascii="Times New Roman" w:eastAsia="Lucida Sans Unicode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C704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70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itle">
    <w:name w:val="Title!Название НПА"/>
    <w:basedOn w:val="a"/>
    <w:rsid w:val="00CE6177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кабинет_3</dc:creator>
  <cp:lastModifiedBy>кабинет_3</cp:lastModifiedBy>
  <cp:revision>4</cp:revision>
  <cp:lastPrinted>2020-05-14T07:58:00Z</cp:lastPrinted>
  <dcterms:created xsi:type="dcterms:W3CDTF">2020-05-14T07:58:00Z</dcterms:created>
  <dcterms:modified xsi:type="dcterms:W3CDTF">2020-05-14T08:00:00Z</dcterms:modified>
</cp:coreProperties>
</file>